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7D" w:rsidRPr="00DC031A" w:rsidRDefault="00EE007D" w:rsidP="00EE007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5C686C"/>
          <w:kern w:val="36"/>
          <w:sz w:val="52"/>
          <w:szCs w:val="83"/>
          <w:lang w:eastAsia="ru-RU"/>
        </w:rPr>
      </w:pPr>
      <w:r w:rsidRPr="00DC031A">
        <w:rPr>
          <w:rFonts w:ascii="Algerian" w:eastAsia="Times New Roman" w:hAnsi="Algerian" w:cs="Times New Roman"/>
          <w:color w:val="E21C21"/>
          <w:kern w:val="36"/>
          <w:sz w:val="52"/>
          <w:szCs w:val="83"/>
          <w:bdr w:val="none" w:sz="0" w:space="0" w:color="auto" w:frame="1"/>
          <w:lang w:eastAsia="ru-RU"/>
        </w:rPr>
        <w:t>MASTER OF BUSINESS ENGINEERING</w:t>
      </w:r>
    </w:p>
    <w:p w:rsidR="00EE007D" w:rsidRDefault="00EE007D" w:rsidP="00865D70">
      <w:pPr>
        <w:spacing w:line="240" w:lineRule="auto"/>
        <w:rPr>
          <w:rFonts w:ascii="Tahoma" w:hAnsi="Tahoma" w:cs="Tahoma"/>
          <w:b/>
          <w:lang w:val="az-Latn-AZ"/>
        </w:rPr>
      </w:pPr>
    </w:p>
    <w:p w:rsidR="00865D70" w:rsidRPr="008F49FB" w:rsidRDefault="00865D70" w:rsidP="00865D70">
      <w:pPr>
        <w:spacing w:line="240" w:lineRule="auto"/>
        <w:rPr>
          <w:rFonts w:ascii="Tahoma" w:hAnsi="Tahoma" w:cs="Tahoma"/>
          <w:b/>
          <w:lang w:val="az-Latn-AZ"/>
        </w:rPr>
      </w:pPr>
      <w:r w:rsidRPr="008F49FB">
        <w:rPr>
          <w:rFonts w:ascii="Tahoma" w:hAnsi="Tahoma" w:cs="Tahoma"/>
          <w:b/>
          <w:lang w:val="az-Latn-AZ"/>
        </w:rPr>
        <w:t xml:space="preserve">1) </w:t>
      </w:r>
      <w:r w:rsidR="0069337D" w:rsidRPr="008F49FB">
        <w:rPr>
          <w:rFonts w:ascii="Tahoma" w:hAnsi="Tahoma" w:cs="Tahoma"/>
          <w:b/>
          <w:lang w:val="az-Latn-AZ"/>
        </w:rPr>
        <w:t xml:space="preserve">Biznes </w:t>
      </w:r>
      <w:r w:rsidRPr="008F49FB">
        <w:rPr>
          <w:rFonts w:ascii="Tahoma" w:hAnsi="Tahoma" w:cs="Tahoma"/>
          <w:b/>
          <w:lang w:val="az-Latn-AZ"/>
        </w:rPr>
        <w:t xml:space="preserve">4.0 </w:t>
      </w:r>
      <w:r w:rsidR="0069337D" w:rsidRPr="008F49FB">
        <w:rPr>
          <w:rFonts w:ascii="Tahoma" w:hAnsi="Tahoma" w:cs="Tahoma"/>
          <w:b/>
          <w:lang w:val="az-Latn-AZ"/>
        </w:rPr>
        <w:t>–</w:t>
      </w:r>
      <w:r w:rsidRPr="008F49FB">
        <w:rPr>
          <w:rFonts w:ascii="Tahoma" w:hAnsi="Tahoma" w:cs="Tahoma"/>
          <w:b/>
          <w:lang w:val="az-Latn-AZ"/>
        </w:rPr>
        <w:t xml:space="preserve"> </w:t>
      </w:r>
      <w:r w:rsidR="0069337D" w:rsidRPr="008F49FB">
        <w:rPr>
          <w:rFonts w:ascii="Tahoma" w:hAnsi="Tahoma" w:cs="Tahoma"/>
          <w:b/>
          <w:lang w:val="az-Latn-AZ"/>
        </w:rPr>
        <w:t>Biznes Modelin Strukturu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8F49FB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  <w:lang w:val="az-Latn-AZ"/>
        </w:rPr>
      </w:pPr>
      <w:r>
        <w:rPr>
          <w:rFonts w:ascii="Tahoma" w:hAnsi="Tahoma" w:cs="Tahoma"/>
          <w:lang w:val="az-Latn-AZ"/>
        </w:rPr>
        <w:t xml:space="preserve">2011-ci il </w:t>
      </w:r>
      <w:r w:rsidR="00865D70" w:rsidRPr="008F49FB">
        <w:rPr>
          <w:rFonts w:ascii="Tahoma" w:hAnsi="Tahoma" w:cs="Tahoma"/>
          <w:lang w:val="az-Latn-AZ"/>
        </w:rPr>
        <w:t>"</w:t>
      </w:r>
      <w:proofErr w:type="spellStart"/>
      <w:r w:rsidR="00865D70" w:rsidRPr="008F49FB">
        <w:rPr>
          <w:rFonts w:ascii="Tahoma" w:hAnsi="Tahoma" w:cs="Tahoma"/>
          <w:lang w:val="az-Latn-AZ"/>
        </w:rPr>
        <w:t>Marketing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 3.0 </w:t>
      </w:r>
      <w:r>
        <w:rPr>
          <w:rFonts w:ascii="Tahoma" w:hAnsi="Tahoma" w:cs="Tahoma"/>
          <w:lang w:val="az-Latn-AZ"/>
        </w:rPr>
        <w:t>–</w:t>
      </w:r>
      <w:r w:rsidR="00865D70" w:rsidRPr="008F49FB">
        <w:rPr>
          <w:rFonts w:ascii="Tahoma" w:hAnsi="Tahoma" w:cs="Tahoma"/>
          <w:lang w:val="az-Latn-AZ"/>
        </w:rPr>
        <w:t xml:space="preserve"> </w:t>
      </w:r>
      <w:r>
        <w:rPr>
          <w:rFonts w:ascii="Tahoma" w:hAnsi="Tahoma" w:cs="Tahoma"/>
          <w:lang w:val="az-Latn-AZ"/>
        </w:rPr>
        <w:t>növbəti etap</w:t>
      </w:r>
      <w:r w:rsidR="00865D70" w:rsidRPr="008F49FB">
        <w:rPr>
          <w:rFonts w:ascii="Tahoma" w:hAnsi="Tahoma" w:cs="Tahoma"/>
          <w:lang w:val="az-Latn-AZ"/>
        </w:rPr>
        <w:t xml:space="preserve"> </w:t>
      </w:r>
      <w:r>
        <w:rPr>
          <w:rFonts w:ascii="Tahoma" w:hAnsi="Tahoma" w:cs="Tahoma"/>
          <w:lang w:val="az-Latn-AZ"/>
        </w:rPr>
        <w:t>–</w:t>
      </w:r>
      <w:r w:rsidR="00865D70" w:rsidRPr="008F49FB">
        <w:rPr>
          <w:rFonts w:ascii="Tahoma" w:hAnsi="Tahoma" w:cs="Tahoma"/>
          <w:lang w:val="az-Latn-AZ"/>
        </w:rPr>
        <w:t xml:space="preserve"> </w:t>
      </w:r>
      <w:r>
        <w:rPr>
          <w:rFonts w:ascii="Tahoma" w:hAnsi="Tahoma" w:cs="Tahoma"/>
          <w:lang w:val="az-Latn-AZ"/>
        </w:rPr>
        <w:t xml:space="preserve">2015-ci il </w:t>
      </w:r>
      <w:proofErr w:type="spellStart"/>
      <w:r w:rsidR="00865D70" w:rsidRPr="008F49FB">
        <w:rPr>
          <w:rFonts w:ascii="Tahoma" w:hAnsi="Tahoma" w:cs="Tahoma"/>
          <w:lang w:val="az-Latn-AZ"/>
        </w:rPr>
        <w:t>Business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 4.0."</w:t>
      </w:r>
    </w:p>
    <w:p w:rsidR="00865D70" w:rsidRPr="008F49FB" w:rsidRDefault="0069337D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Sistem yanaşma</w:t>
      </w:r>
      <w:r w:rsidR="00865D70" w:rsidRPr="008F49FB">
        <w:rPr>
          <w:rFonts w:ascii="Tahoma" w:hAnsi="Tahoma" w:cs="Tahoma"/>
          <w:lang w:val="az-Latn-AZ"/>
        </w:rPr>
        <w:t xml:space="preserve"> - </w:t>
      </w:r>
      <w:r w:rsidRPr="008F49FB">
        <w:rPr>
          <w:rFonts w:ascii="Tahoma" w:hAnsi="Tahoma" w:cs="Tahoma"/>
          <w:lang w:val="az-Latn-AZ"/>
        </w:rPr>
        <w:t>Biznes</w:t>
      </w:r>
      <w:r w:rsidR="00865D70" w:rsidRPr="008F49FB">
        <w:rPr>
          <w:rFonts w:ascii="Tahoma" w:hAnsi="Tahoma" w:cs="Tahoma"/>
          <w:lang w:val="az-Latn-AZ"/>
        </w:rPr>
        <w:t xml:space="preserve"> 4.0</w:t>
      </w:r>
      <w:r w:rsidRPr="008F49FB">
        <w:rPr>
          <w:rFonts w:ascii="Tahoma" w:hAnsi="Tahoma" w:cs="Tahoma"/>
          <w:lang w:val="az-Latn-AZ"/>
        </w:rPr>
        <w:t xml:space="preserve"> hissələri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69337D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Biznesin əsas elementləri – 3 müstəqil hissələr.</w:t>
      </w:r>
    </w:p>
    <w:p w:rsidR="00865D70" w:rsidRPr="008F49FB" w:rsidRDefault="0069337D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Məhsul-Satış-Marketin</w:t>
      </w:r>
      <w:r w:rsidR="00865D70" w:rsidRPr="008F49FB">
        <w:rPr>
          <w:rFonts w:ascii="Tahoma" w:hAnsi="Tahoma" w:cs="Tahoma"/>
          <w:lang w:val="az-Latn-AZ"/>
        </w:rPr>
        <w:t xml:space="preserve">. </w:t>
      </w:r>
      <w:r w:rsidRPr="008F49FB">
        <w:rPr>
          <w:rFonts w:ascii="Tahoma" w:hAnsi="Tahoma" w:cs="Tahoma"/>
          <w:lang w:val="az-Latn-AZ"/>
        </w:rPr>
        <w:t>Potensial inkişaf zonalarının aşkar edilməsi</w:t>
      </w:r>
      <w:r w:rsidR="00865D70" w:rsidRPr="008F49FB">
        <w:rPr>
          <w:rFonts w:ascii="Tahoma" w:hAnsi="Tahoma" w:cs="Tahoma"/>
          <w:lang w:val="az-Latn-AZ"/>
        </w:rPr>
        <w:t xml:space="preserve">. </w:t>
      </w:r>
    </w:p>
    <w:p w:rsidR="00865D70" w:rsidRPr="008F49FB" w:rsidRDefault="00865D70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SMM - </w:t>
      </w:r>
      <w:proofErr w:type="spellStart"/>
      <w:r w:rsidRPr="008F49FB">
        <w:rPr>
          <w:rFonts w:ascii="Tahoma" w:hAnsi="Tahoma" w:cs="Tahoma"/>
          <w:lang w:val="az-Latn-AZ"/>
        </w:rPr>
        <w:t>Social</w:t>
      </w:r>
      <w:proofErr w:type="spellEnd"/>
      <w:r w:rsidRPr="008F49FB">
        <w:rPr>
          <w:rFonts w:ascii="Tahoma" w:hAnsi="Tahoma" w:cs="Tahoma"/>
          <w:lang w:val="az-Latn-AZ"/>
        </w:rPr>
        <w:t xml:space="preserve"> Media </w:t>
      </w:r>
      <w:proofErr w:type="spellStart"/>
      <w:r w:rsidRPr="008F49FB">
        <w:rPr>
          <w:rFonts w:ascii="Tahoma" w:hAnsi="Tahoma" w:cs="Tahoma"/>
          <w:lang w:val="az-Latn-AZ"/>
        </w:rPr>
        <w:t>Marketing</w:t>
      </w:r>
      <w:proofErr w:type="spellEnd"/>
      <w:r w:rsidRPr="008F49FB">
        <w:rPr>
          <w:rFonts w:ascii="Tahoma" w:hAnsi="Tahoma" w:cs="Tahoma"/>
          <w:lang w:val="az-Latn-AZ"/>
        </w:rPr>
        <w:t>.</w:t>
      </w:r>
    </w:p>
    <w:p w:rsidR="00865D70" w:rsidRPr="008F49FB" w:rsidRDefault="0069337D" w:rsidP="00865D70">
      <w:pPr>
        <w:pStyle w:val="a3"/>
        <w:numPr>
          <w:ilvl w:val="0"/>
          <w:numId w:val="1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Marketinq aksiyalarının effektivliyinin təhlili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</w:p>
    <w:p w:rsidR="00865D70" w:rsidRPr="008F49FB" w:rsidRDefault="0069337D" w:rsidP="00865D70">
      <w:pPr>
        <w:spacing w:line="240" w:lineRule="auto"/>
        <w:rPr>
          <w:rFonts w:ascii="Tahoma" w:hAnsi="Tahoma" w:cs="Tahoma"/>
          <w:u w:val="single"/>
          <w:lang w:val="az-Latn-AZ"/>
        </w:rPr>
      </w:pPr>
      <w:r w:rsidRPr="008F49FB">
        <w:rPr>
          <w:rFonts w:ascii="Tahoma" w:hAnsi="Tahoma" w:cs="Tahoma"/>
          <w:u w:val="single"/>
          <w:lang w:val="az-Latn-AZ"/>
        </w:rPr>
        <w:t>Məqsəd 1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: </w:t>
      </w:r>
      <w:r w:rsidRPr="008F49FB">
        <w:rPr>
          <w:rFonts w:ascii="Tahoma" w:hAnsi="Tahoma" w:cs="Tahoma"/>
          <w:u w:val="single"/>
          <w:lang w:val="az-Latn-AZ"/>
        </w:rPr>
        <w:t>Biznesi əsas hissələrə bölmək, boşluqları aşkar etmək</w:t>
      </w:r>
      <w:r w:rsidR="00865D70" w:rsidRPr="008F49FB">
        <w:rPr>
          <w:rFonts w:ascii="Tahoma" w:hAnsi="Tahoma" w:cs="Tahoma"/>
          <w:u w:val="single"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b/>
          <w:lang w:val="az-Latn-AZ"/>
        </w:rPr>
      </w:pPr>
      <w:r w:rsidRPr="008F49FB">
        <w:rPr>
          <w:rFonts w:ascii="Tahoma" w:hAnsi="Tahoma" w:cs="Tahoma"/>
          <w:b/>
          <w:lang w:val="az-Latn-AZ"/>
        </w:rPr>
        <w:t xml:space="preserve">2) </w:t>
      </w:r>
      <w:r w:rsidR="0069337D" w:rsidRPr="008F49FB">
        <w:rPr>
          <w:rFonts w:ascii="Tahoma" w:hAnsi="Tahoma" w:cs="Tahoma"/>
          <w:b/>
          <w:lang w:val="az-Latn-AZ"/>
        </w:rPr>
        <w:t>İstiqamətin seçimi – sahə, seqment və məhsul.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69337D" w:rsidP="00865D70">
      <w:pPr>
        <w:pStyle w:val="a3"/>
        <w:numPr>
          <w:ilvl w:val="0"/>
          <w:numId w:val="2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Biznes ideyaların motivi və məqsədi</w:t>
      </w:r>
      <w:r w:rsidR="00865D70" w:rsidRPr="008F49FB">
        <w:rPr>
          <w:rFonts w:ascii="Tahoma" w:hAnsi="Tahoma" w:cs="Tahoma"/>
          <w:lang w:val="az-Latn-AZ"/>
        </w:rPr>
        <w:t xml:space="preserve">. </w:t>
      </w:r>
      <w:r w:rsidRPr="008F49FB">
        <w:rPr>
          <w:rFonts w:ascii="Tahoma" w:hAnsi="Tahoma" w:cs="Tahoma"/>
          <w:lang w:val="az-Latn-AZ"/>
        </w:rPr>
        <w:t>Biznesdə istiqamətin seçimi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69337D" w:rsidP="00865D70">
      <w:pPr>
        <w:pStyle w:val="a3"/>
        <w:numPr>
          <w:ilvl w:val="0"/>
          <w:numId w:val="2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Hər istiqamət üçün perspektivli məhsulların seçimi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69337D" w:rsidP="00865D70">
      <w:pPr>
        <w:pStyle w:val="a3"/>
        <w:numPr>
          <w:ilvl w:val="0"/>
          <w:numId w:val="2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Satış saytı</w:t>
      </w:r>
      <w:r w:rsidR="00865D70" w:rsidRPr="008F49FB">
        <w:rPr>
          <w:rFonts w:ascii="Tahoma" w:hAnsi="Tahoma" w:cs="Tahoma"/>
          <w:lang w:val="az-Latn-AZ"/>
        </w:rPr>
        <w:t xml:space="preserve"> - </w:t>
      </w:r>
      <w:proofErr w:type="spellStart"/>
      <w:r w:rsidR="00865D70" w:rsidRPr="008F49FB">
        <w:rPr>
          <w:rFonts w:ascii="Tahoma" w:hAnsi="Tahoma" w:cs="Tahoma"/>
          <w:lang w:val="az-Latn-AZ"/>
        </w:rPr>
        <w:t>Landing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 </w:t>
      </w:r>
      <w:proofErr w:type="spellStart"/>
      <w:r w:rsidR="00865D70" w:rsidRPr="008F49FB">
        <w:rPr>
          <w:rFonts w:ascii="Tahoma" w:hAnsi="Tahoma" w:cs="Tahoma"/>
          <w:lang w:val="az-Latn-AZ"/>
        </w:rPr>
        <w:t>Page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, </w:t>
      </w:r>
      <w:proofErr w:type="spellStart"/>
      <w:r w:rsidR="00865D70" w:rsidRPr="008F49FB">
        <w:rPr>
          <w:rFonts w:ascii="Tahoma" w:hAnsi="Tahoma" w:cs="Tahoma"/>
          <w:lang w:val="az-Latn-AZ"/>
        </w:rPr>
        <w:t>Web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 </w:t>
      </w:r>
      <w:proofErr w:type="spellStart"/>
      <w:r w:rsidRPr="008F49FB">
        <w:rPr>
          <w:rFonts w:ascii="Tahoma" w:hAnsi="Tahoma" w:cs="Tahoma"/>
          <w:lang w:val="az-Latn-AZ"/>
        </w:rPr>
        <w:t>Design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 &amp; </w:t>
      </w:r>
      <w:proofErr w:type="spellStart"/>
      <w:r w:rsidR="00865D70" w:rsidRPr="008F49FB">
        <w:rPr>
          <w:rFonts w:ascii="Tahoma" w:hAnsi="Tahoma" w:cs="Tahoma"/>
          <w:lang w:val="az-Latn-AZ"/>
        </w:rPr>
        <w:t>Marketing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 </w:t>
      </w:r>
      <w:proofErr w:type="spellStart"/>
      <w:r w:rsidR="00865D70" w:rsidRPr="008F49FB">
        <w:rPr>
          <w:rFonts w:ascii="Tahoma" w:hAnsi="Tahoma" w:cs="Tahoma"/>
          <w:lang w:val="az-Latn-AZ"/>
        </w:rPr>
        <w:t>system</w:t>
      </w:r>
      <w:proofErr w:type="spellEnd"/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865D70" w:rsidP="00865D70">
      <w:pPr>
        <w:pStyle w:val="a3"/>
        <w:numPr>
          <w:ilvl w:val="0"/>
          <w:numId w:val="2"/>
        </w:numPr>
        <w:spacing w:line="240" w:lineRule="auto"/>
        <w:rPr>
          <w:rFonts w:ascii="Tahoma" w:hAnsi="Tahoma" w:cs="Tahoma"/>
          <w:lang w:val="az-Latn-AZ"/>
        </w:rPr>
      </w:pPr>
      <w:proofErr w:type="spellStart"/>
      <w:r w:rsidRPr="008F49FB">
        <w:rPr>
          <w:rFonts w:ascii="Tahoma" w:hAnsi="Tahoma" w:cs="Tahoma"/>
          <w:lang w:val="az-Latn-AZ"/>
        </w:rPr>
        <w:t>Google</w:t>
      </w:r>
      <w:proofErr w:type="spellEnd"/>
      <w:r w:rsidRPr="008F49FB">
        <w:rPr>
          <w:rFonts w:ascii="Tahoma" w:hAnsi="Tahoma" w:cs="Tahoma"/>
          <w:lang w:val="az-Latn-AZ"/>
        </w:rPr>
        <w:t xml:space="preserve"> </w:t>
      </w:r>
      <w:proofErr w:type="spellStart"/>
      <w:r w:rsidR="0069337D" w:rsidRPr="008F49FB">
        <w:rPr>
          <w:rFonts w:ascii="Tahoma" w:hAnsi="Tahoma" w:cs="Tahoma"/>
          <w:lang w:val="az-Latn-AZ"/>
        </w:rPr>
        <w:t>Keyword</w:t>
      </w:r>
      <w:proofErr w:type="spellEnd"/>
      <w:r w:rsidRPr="008F49FB">
        <w:rPr>
          <w:rFonts w:ascii="Tahoma" w:hAnsi="Tahoma" w:cs="Tahoma"/>
          <w:lang w:val="az-Latn-AZ"/>
        </w:rPr>
        <w:t xml:space="preserve"> </w:t>
      </w:r>
      <w:proofErr w:type="spellStart"/>
      <w:r w:rsidRPr="008F49FB">
        <w:rPr>
          <w:rFonts w:ascii="Tahoma" w:hAnsi="Tahoma" w:cs="Tahoma"/>
          <w:lang w:val="az-Latn-AZ"/>
        </w:rPr>
        <w:t>Planner</w:t>
      </w:r>
      <w:proofErr w:type="spellEnd"/>
      <w:r w:rsidRPr="008F49FB">
        <w:rPr>
          <w:rFonts w:ascii="Tahoma" w:hAnsi="Tahoma" w:cs="Tahoma"/>
          <w:lang w:val="az-Latn-AZ"/>
        </w:rPr>
        <w:t xml:space="preserve">, </w:t>
      </w:r>
      <w:proofErr w:type="spellStart"/>
      <w:r w:rsidRPr="008F49FB">
        <w:rPr>
          <w:rFonts w:ascii="Tahoma" w:hAnsi="Tahoma" w:cs="Tahoma"/>
          <w:lang w:val="az-Latn-AZ"/>
        </w:rPr>
        <w:t>Google</w:t>
      </w:r>
      <w:proofErr w:type="spellEnd"/>
      <w:r w:rsidRPr="008F49FB">
        <w:rPr>
          <w:rFonts w:ascii="Tahoma" w:hAnsi="Tahoma" w:cs="Tahoma"/>
          <w:lang w:val="az-Latn-AZ"/>
        </w:rPr>
        <w:t xml:space="preserve"> </w:t>
      </w:r>
      <w:proofErr w:type="spellStart"/>
      <w:r w:rsidRPr="008F49FB">
        <w:rPr>
          <w:rFonts w:ascii="Tahoma" w:hAnsi="Tahoma" w:cs="Tahoma"/>
          <w:lang w:val="az-Latn-AZ"/>
        </w:rPr>
        <w:t>AdWords</w:t>
      </w:r>
      <w:proofErr w:type="spellEnd"/>
      <w:r w:rsidRPr="008F49FB">
        <w:rPr>
          <w:rFonts w:ascii="Tahoma" w:hAnsi="Tahoma" w:cs="Tahoma"/>
          <w:lang w:val="az-Latn-AZ"/>
        </w:rPr>
        <w:t xml:space="preserve">, </w:t>
      </w:r>
      <w:proofErr w:type="spellStart"/>
      <w:r w:rsidRPr="008F49FB">
        <w:rPr>
          <w:rFonts w:ascii="Tahoma" w:hAnsi="Tahoma" w:cs="Tahoma"/>
          <w:lang w:val="az-Latn-AZ"/>
        </w:rPr>
        <w:t>Google</w:t>
      </w:r>
      <w:proofErr w:type="spellEnd"/>
      <w:r w:rsidRPr="008F49FB">
        <w:rPr>
          <w:rFonts w:ascii="Tahoma" w:hAnsi="Tahoma" w:cs="Tahoma"/>
          <w:lang w:val="az-Latn-AZ"/>
        </w:rPr>
        <w:t xml:space="preserve"> </w:t>
      </w:r>
      <w:proofErr w:type="spellStart"/>
      <w:r w:rsidRPr="008F49FB">
        <w:rPr>
          <w:rFonts w:ascii="Tahoma" w:hAnsi="Tahoma" w:cs="Tahoma"/>
          <w:lang w:val="az-Latn-AZ"/>
        </w:rPr>
        <w:t>Analytics</w:t>
      </w:r>
      <w:proofErr w:type="spellEnd"/>
      <w:r w:rsidRPr="008F49FB">
        <w:rPr>
          <w:rFonts w:ascii="Tahoma" w:hAnsi="Tahoma" w:cs="Tahoma"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</w:p>
    <w:p w:rsidR="00865D70" w:rsidRPr="008F49FB" w:rsidRDefault="0069337D" w:rsidP="00865D70">
      <w:pPr>
        <w:spacing w:line="240" w:lineRule="auto"/>
        <w:rPr>
          <w:rFonts w:ascii="Tahoma" w:hAnsi="Tahoma" w:cs="Tahoma"/>
          <w:u w:val="single"/>
          <w:lang w:val="az-Latn-AZ"/>
        </w:rPr>
      </w:pPr>
      <w:r w:rsidRPr="008F49FB">
        <w:rPr>
          <w:rFonts w:ascii="Tahoma" w:hAnsi="Tahoma" w:cs="Tahoma"/>
          <w:u w:val="single"/>
          <w:lang w:val="az-Latn-AZ"/>
        </w:rPr>
        <w:t>Məqsəd 2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: </w:t>
      </w:r>
      <w:r w:rsidRPr="008F49FB">
        <w:rPr>
          <w:rFonts w:ascii="Tahoma" w:hAnsi="Tahoma" w:cs="Tahoma"/>
          <w:u w:val="single"/>
          <w:lang w:val="az-Latn-AZ"/>
        </w:rPr>
        <w:t>Biznesdə perspektivli sahəni və istiqaməti seçmək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. 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69337D" w:rsidP="00865D70">
      <w:pPr>
        <w:spacing w:line="240" w:lineRule="auto"/>
        <w:rPr>
          <w:rFonts w:ascii="Tahoma" w:hAnsi="Tahoma" w:cs="Tahoma"/>
          <w:b/>
          <w:lang w:val="az-Latn-AZ"/>
        </w:rPr>
      </w:pPr>
      <w:r w:rsidRPr="008F49FB">
        <w:rPr>
          <w:rFonts w:ascii="Tahoma" w:hAnsi="Tahoma" w:cs="Tahoma"/>
          <w:b/>
          <w:lang w:val="az-Latn-AZ"/>
        </w:rPr>
        <w:t>3) Məhsulun yaradılması və “qablaşdırılması”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69337D" w:rsidP="00865D70">
      <w:pPr>
        <w:pStyle w:val="a3"/>
        <w:numPr>
          <w:ilvl w:val="0"/>
          <w:numId w:val="3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Məhsulun dərin təhlili və anlayışı</w:t>
      </w:r>
      <w:r w:rsidR="00865D70" w:rsidRPr="008F49FB">
        <w:rPr>
          <w:rFonts w:ascii="Tahoma" w:hAnsi="Tahoma" w:cs="Tahoma"/>
          <w:lang w:val="az-Latn-AZ"/>
        </w:rPr>
        <w:t xml:space="preserve">. </w:t>
      </w:r>
    </w:p>
    <w:p w:rsidR="00865D70" w:rsidRPr="008F49FB" w:rsidRDefault="0069337D" w:rsidP="00865D70">
      <w:pPr>
        <w:pStyle w:val="a3"/>
        <w:numPr>
          <w:ilvl w:val="0"/>
          <w:numId w:val="3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Kimə və nə satmağı </w:t>
      </w:r>
      <w:r w:rsidR="00D640E5" w:rsidRPr="008F49FB">
        <w:rPr>
          <w:rFonts w:ascii="Tahoma" w:hAnsi="Tahoma" w:cs="Tahoma"/>
          <w:lang w:val="az-Latn-AZ"/>
        </w:rPr>
        <w:t>planlaşdırırsınız</w:t>
      </w:r>
      <w:r w:rsidR="00865D70" w:rsidRPr="008F49FB">
        <w:rPr>
          <w:rFonts w:ascii="Tahoma" w:hAnsi="Tahoma" w:cs="Tahoma"/>
          <w:lang w:val="az-Latn-AZ"/>
        </w:rPr>
        <w:t>?</w:t>
      </w:r>
    </w:p>
    <w:p w:rsidR="00865D70" w:rsidRPr="008F49FB" w:rsidRDefault="0069337D" w:rsidP="00865D70">
      <w:pPr>
        <w:pStyle w:val="a3"/>
        <w:numPr>
          <w:ilvl w:val="0"/>
          <w:numId w:val="3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Müştərinin tələbi nədir</w:t>
      </w:r>
      <w:r w:rsidR="00865D70" w:rsidRPr="008F49FB">
        <w:rPr>
          <w:rFonts w:ascii="Tahoma" w:hAnsi="Tahoma" w:cs="Tahoma"/>
          <w:lang w:val="az-Latn-AZ"/>
        </w:rPr>
        <w:t xml:space="preserve">? </w:t>
      </w:r>
      <w:r w:rsidRPr="008F49FB">
        <w:rPr>
          <w:rFonts w:ascii="Tahoma" w:hAnsi="Tahoma" w:cs="Tahoma"/>
          <w:lang w:val="az-Latn-AZ"/>
        </w:rPr>
        <w:t>–</w:t>
      </w:r>
      <w:r w:rsidR="00865D70" w:rsidRPr="008F49FB">
        <w:rPr>
          <w:rFonts w:ascii="Tahoma" w:hAnsi="Tahoma" w:cs="Tahoma"/>
          <w:lang w:val="az-Latn-AZ"/>
        </w:rPr>
        <w:t xml:space="preserve"> </w:t>
      </w:r>
      <w:r w:rsidRPr="008F49FB">
        <w:rPr>
          <w:rFonts w:ascii="Tahoma" w:hAnsi="Tahoma" w:cs="Tahoma"/>
          <w:lang w:val="az-Latn-AZ"/>
        </w:rPr>
        <w:t>Diqqət</w:t>
      </w:r>
      <w:r w:rsidR="00865D70" w:rsidRPr="008F49FB">
        <w:rPr>
          <w:rFonts w:ascii="Tahoma" w:hAnsi="Tahoma" w:cs="Tahoma"/>
          <w:lang w:val="az-Latn-AZ"/>
        </w:rPr>
        <w:t xml:space="preserve">: </w:t>
      </w:r>
      <w:r w:rsidR="00D640E5" w:rsidRPr="008F49FB">
        <w:rPr>
          <w:rFonts w:ascii="Tahoma" w:hAnsi="Tahoma" w:cs="Tahoma"/>
          <w:lang w:val="az-Latn-AZ"/>
        </w:rPr>
        <w:t>Qiymət-Keyfiyyət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D640E5" w:rsidP="00865D70">
      <w:pPr>
        <w:pStyle w:val="a3"/>
        <w:numPr>
          <w:ilvl w:val="0"/>
          <w:numId w:val="3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"Müştəri </w:t>
      </w:r>
      <w:proofErr w:type="spellStart"/>
      <w:r w:rsidRPr="008F49FB">
        <w:rPr>
          <w:rFonts w:ascii="Tahoma" w:hAnsi="Tahoma" w:cs="Tahoma"/>
          <w:lang w:val="az-Latn-AZ"/>
        </w:rPr>
        <w:t>avatarı</w:t>
      </w:r>
      <w:proofErr w:type="spellEnd"/>
      <w:r w:rsidR="00865D70" w:rsidRPr="008F49FB">
        <w:rPr>
          <w:rFonts w:ascii="Tahoma" w:hAnsi="Tahoma" w:cs="Tahoma"/>
          <w:lang w:val="az-Latn-AZ"/>
        </w:rPr>
        <w:t>"</w:t>
      </w:r>
      <w:r w:rsidRPr="008F49FB">
        <w:rPr>
          <w:rFonts w:ascii="Tahoma" w:hAnsi="Tahoma" w:cs="Tahoma"/>
          <w:lang w:val="az-Latn-AZ"/>
        </w:rPr>
        <w:t xml:space="preserve"> metodu</w:t>
      </w:r>
      <w:r w:rsidR="00865D70" w:rsidRPr="008F49FB">
        <w:rPr>
          <w:rFonts w:ascii="Tahoma" w:hAnsi="Tahoma" w:cs="Tahoma"/>
          <w:lang w:val="az-Latn-AZ"/>
        </w:rPr>
        <w:t xml:space="preserve">. </w:t>
      </w:r>
      <w:r w:rsidRPr="008F49FB">
        <w:rPr>
          <w:rFonts w:ascii="Tahoma" w:hAnsi="Tahoma" w:cs="Tahoma"/>
          <w:lang w:val="az-Latn-AZ"/>
        </w:rPr>
        <w:t>Problem-Həlli-Uğur üçbucağı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D640E5" w:rsidP="00865D70">
      <w:pPr>
        <w:pStyle w:val="a3"/>
        <w:numPr>
          <w:ilvl w:val="0"/>
          <w:numId w:val="3"/>
        </w:numPr>
        <w:spacing w:line="240" w:lineRule="auto"/>
        <w:rPr>
          <w:rFonts w:ascii="Tahoma" w:hAnsi="Tahoma" w:cs="Tahoma"/>
          <w:lang w:val="az-Latn-AZ"/>
        </w:rPr>
      </w:pPr>
      <w:proofErr w:type="spellStart"/>
      <w:r w:rsidRPr="008F49FB">
        <w:rPr>
          <w:rFonts w:ascii="Tahoma" w:hAnsi="Tahoma" w:cs="Tahoma"/>
          <w:lang w:val="az-Latn-AZ"/>
        </w:rPr>
        <w:t>Brendin</w:t>
      </w:r>
      <w:proofErr w:type="spellEnd"/>
      <w:r w:rsidRPr="008F49FB">
        <w:rPr>
          <w:rFonts w:ascii="Tahoma" w:hAnsi="Tahoma" w:cs="Tahoma"/>
          <w:lang w:val="az-Latn-AZ"/>
        </w:rPr>
        <w:t xml:space="preserve"> məhsullar cərgəsi</w:t>
      </w:r>
      <w:r w:rsidR="00865D70" w:rsidRPr="008F49FB">
        <w:rPr>
          <w:rFonts w:ascii="Tahoma" w:hAnsi="Tahoma" w:cs="Tahoma"/>
          <w:lang w:val="az-Latn-AZ"/>
        </w:rPr>
        <w:t xml:space="preserve">. </w:t>
      </w:r>
      <w:r w:rsidRPr="008F49FB">
        <w:rPr>
          <w:rFonts w:ascii="Tahoma" w:hAnsi="Tahoma" w:cs="Tahoma"/>
          <w:lang w:val="az-Latn-AZ"/>
        </w:rPr>
        <w:t>Rəqiblərin təhlili, müqayisəsi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</w:p>
    <w:p w:rsidR="00865D70" w:rsidRPr="008F49FB" w:rsidRDefault="00D640E5" w:rsidP="00865D70">
      <w:pPr>
        <w:spacing w:line="240" w:lineRule="auto"/>
        <w:rPr>
          <w:rFonts w:ascii="Tahoma" w:hAnsi="Tahoma" w:cs="Tahoma"/>
          <w:u w:val="single"/>
          <w:lang w:val="az-Latn-AZ"/>
        </w:rPr>
      </w:pPr>
      <w:r w:rsidRPr="008F49FB">
        <w:rPr>
          <w:rFonts w:ascii="Tahoma" w:hAnsi="Tahoma" w:cs="Tahoma"/>
          <w:u w:val="single"/>
          <w:lang w:val="az-Latn-AZ"/>
        </w:rPr>
        <w:t>Məqsəd 3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: </w:t>
      </w:r>
      <w:r w:rsidRPr="008F49FB">
        <w:rPr>
          <w:rFonts w:ascii="Tahoma" w:hAnsi="Tahoma" w:cs="Tahoma"/>
          <w:u w:val="single"/>
          <w:lang w:val="az-Latn-AZ"/>
        </w:rPr>
        <w:t xml:space="preserve">Məhsulu dəqiq izah etmək – “Problem-Həlli-Uğur”, "Müştəri </w:t>
      </w:r>
      <w:proofErr w:type="spellStart"/>
      <w:r w:rsidRPr="008F49FB">
        <w:rPr>
          <w:rFonts w:ascii="Tahoma" w:hAnsi="Tahoma" w:cs="Tahoma"/>
          <w:u w:val="single"/>
          <w:lang w:val="az-Latn-AZ"/>
        </w:rPr>
        <w:t>avatarı</w:t>
      </w:r>
      <w:proofErr w:type="spellEnd"/>
      <w:r w:rsidRPr="008F49FB">
        <w:rPr>
          <w:rFonts w:ascii="Tahoma" w:hAnsi="Tahoma" w:cs="Tahoma"/>
          <w:u w:val="single"/>
          <w:lang w:val="az-Latn-AZ"/>
        </w:rPr>
        <w:t>" yaratmaq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. 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b/>
          <w:lang w:val="az-Latn-AZ"/>
        </w:rPr>
      </w:pPr>
      <w:r w:rsidRPr="008F49FB">
        <w:rPr>
          <w:rFonts w:ascii="Tahoma" w:hAnsi="Tahoma" w:cs="Tahoma"/>
          <w:b/>
          <w:lang w:val="az-Latn-AZ"/>
        </w:rPr>
        <w:t>4) "</w:t>
      </w:r>
      <w:r w:rsidR="00D640E5" w:rsidRPr="008F49FB">
        <w:rPr>
          <w:rFonts w:ascii="Tahoma" w:hAnsi="Tahoma" w:cs="Tahoma"/>
          <w:b/>
          <w:lang w:val="az-Latn-AZ"/>
        </w:rPr>
        <w:t>Satışların idarə edilməsi</w:t>
      </w:r>
      <w:r w:rsidRPr="008F49FB">
        <w:rPr>
          <w:rFonts w:ascii="Tahoma" w:hAnsi="Tahoma" w:cs="Tahoma"/>
          <w:b/>
          <w:lang w:val="az-Latn-AZ"/>
        </w:rPr>
        <w:t>."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D640E5" w:rsidRPr="008F49FB" w:rsidRDefault="00D640E5" w:rsidP="00865D70">
      <w:pPr>
        <w:pStyle w:val="a3"/>
        <w:numPr>
          <w:ilvl w:val="0"/>
          <w:numId w:val="4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Vasitələr və satış </w:t>
      </w:r>
      <w:proofErr w:type="spellStart"/>
      <w:r w:rsidRPr="008F49FB">
        <w:rPr>
          <w:rFonts w:ascii="Tahoma" w:hAnsi="Tahoma" w:cs="Tahoma"/>
          <w:lang w:val="az-Latn-AZ"/>
        </w:rPr>
        <w:t>skriptləri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. </w:t>
      </w:r>
    </w:p>
    <w:p w:rsidR="00865D70" w:rsidRPr="008F49FB" w:rsidRDefault="00D640E5" w:rsidP="00865D70">
      <w:pPr>
        <w:pStyle w:val="a3"/>
        <w:numPr>
          <w:ilvl w:val="0"/>
          <w:numId w:val="4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“Passiv” satış, “Axın” üzrə satış, “Birbaşa” satış – </w:t>
      </w:r>
      <w:proofErr w:type="spellStart"/>
      <w:r w:rsidRPr="008F49FB">
        <w:rPr>
          <w:rFonts w:ascii="Tahoma" w:hAnsi="Tahoma" w:cs="Tahoma"/>
          <w:lang w:val="az-Latn-AZ"/>
        </w:rPr>
        <w:t>Direct</w:t>
      </w:r>
      <w:proofErr w:type="spellEnd"/>
      <w:r w:rsidRPr="008F49FB">
        <w:rPr>
          <w:rFonts w:ascii="Tahoma" w:hAnsi="Tahoma" w:cs="Tahoma"/>
          <w:lang w:val="az-Latn-AZ"/>
        </w:rPr>
        <w:t xml:space="preserve"> </w:t>
      </w:r>
      <w:proofErr w:type="spellStart"/>
      <w:r w:rsidRPr="008F49FB">
        <w:rPr>
          <w:rFonts w:ascii="Tahoma" w:hAnsi="Tahoma" w:cs="Tahoma"/>
          <w:lang w:val="az-Latn-AZ"/>
        </w:rPr>
        <w:t>Selling</w:t>
      </w:r>
      <w:proofErr w:type="spellEnd"/>
      <w:r w:rsidR="00865D70" w:rsidRPr="008F49FB">
        <w:rPr>
          <w:rFonts w:ascii="Tahoma" w:hAnsi="Tahoma" w:cs="Tahoma"/>
          <w:lang w:val="az-Latn-AZ"/>
        </w:rPr>
        <w:t>.</w:t>
      </w:r>
    </w:p>
    <w:p w:rsidR="00D640E5" w:rsidRPr="008F49FB" w:rsidRDefault="00D640E5" w:rsidP="00865D70">
      <w:pPr>
        <w:pStyle w:val="a3"/>
        <w:numPr>
          <w:ilvl w:val="0"/>
          <w:numId w:val="4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Telefonda satış – </w:t>
      </w:r>
      <w:proofErr w:type="spellStart"/>
      <w:r w:rsidRPr="008F49FB">
        <w:rPr>
          <w:rFonts w:ascii="Tahoma" w:hAnsi="Tahoma" w:cs="Tahoma"/>
          <w:lang w:val="az-Latn-AZ"/>
        </w:rPr>
        <w:t>Telemarketinq</w:t>
      </w:r>
      <w:proofErr w:type="spellEnd"/>
      <w:r w:rsidRPr="008F49FB">
        <w:rPr>
          <w:rFonts w:ascii="Tahoma" w:hAnsi="Tahoma" w:cs="Tahoma"/>
          <w:lang w:val="az-Latn-AZ"/>
        </w:rPr>
        <w:t xml:space="preserve">, </w:t>
      </w:r>
      <w:proofErr w:type="spellStart"/>
      <w:r w:rsidRPr="008F49FB">
        <w:rPr>
          <w:rFonts w:ascii="Tahoma" w:hAnsi="Tahoma" w:cs="Tahoma"/>
          <w:lang w:val="az-Latn-AZ"/>
        </w:rPr>
        <w:t>Online</w:t>
      </w:r>
      <w:proofErr w:type="spellEnd"/>
      <w:r w:rsidRPr="008F49FB">
        <w:rPr>
          <w:rFonts w:ascii="Tahoma" w:hAnsi="Tahoma" w:cs="Tahoma"/>
          <w:lang w:val="az-Latn-AZ"/>
        </w:rPr>
        <w:t xml:space="preserve"> Satış</w:t>
      </w:r>
      <w:r w:rsidR="00865D70" w:rsidRPr="008F49FB">
        <w:rPr>
          <w:rFonts w:ascii="Tahoma" w:hAnsi="Tahoma" w:cs="Tahoma"/>
          <w:lang w:val="az-Latn-AZ"/>
        </w:rPr>
        <w:t xml:space="preserve">. </w:t>
      </w:r>
    </w:p>
    <w:p w:rsidR="00865D70" w:rsidRPr="008F49FB" w:rsidRDefault="00D640E5" w:rsidP="00D640E5">
      <w:pPr>
        <w:pStyle w:val="a3"/>
        <w:numPr>
          <w:ilvl w:val="0"/>
          <w:numId w:val="4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Marketinq </w:t>
      </w:r>
      <w:proofErr w:type="spellStart"/>
      <w:r w:rsidRPr="008F49FB">
        <w:rPr>
          <w:rFonts w:ascii="Tahoma" w:hAnsi="Tahoma" w:cs="Tahoma"/>
          <w:lang w:val="az-Latn-AZ"/>
        </w:rPr>
        <w:t>Advertising</w:t>
      </w:r>
      <w:proofErr w:type="spellEnd"/>
      <w:r w:rsidRPr="008F49FB">
        <w:rPr>
          <w:rFonts w:ascii="Tahoma" w:hAnsi="Tahoma" w:cs="Tahoma"/>
          <w:lang w:val="az-Latn-AZ"/>
        </w:rPr>
        <w:t>,</w:t>
      </w:r>
      <w:r w:rsidR="00865D70" w:rsidRPr="008F49FB">
        <w:rPr>
          <w:rFonts w:ascii="Tahoma" w:hAnsi="Tahoma" w:cs="Tahoma"/>
          <w:lang w:val="az-Latn-AZ"/>
        </w:rPr>
        <w:t xml:space="preserve"> </w:t>
      </w:r>
      <w:proofErr w:type="spellStart"/>
      <w:r w:rsidRPr="008F49FB">
        <w:rPr>
          <w:rFonts w:ascii="Tahoma" w:hAnsi="Tahoma" w:cs="Tahoma"/>
          <w:lang w:val="az-Latn-AZ"/>
        </w:rPr>
        <w:t>Email</w:t>
      </w:r>
      <w:proofErr w:type="spellEnd"/>
      <w:r w:rsidRPr="008F49FB">
        <w:rPr>
          <w:rFonts w:ascii="Tahoma" w:hAnsi="Tahoma" w:cs="Tahoma"/>
          <w:lang w:val="az-Latn-AZ"/>
        </w:rPr>
        <w:t xml:space="preserve"> </w:t>
      </w:r>
      <w:proofErr w:type="spellStart"/>
      <w:r w:rsidRPr="008F49FB">
        <w:rPr>
          <w:rFonts w:ascii="Tahoma" w:hAnsi="Tahoma" w:cs="Tahoma"/>
          <w:lang w:val="az-Latn-AZ"/>
        </w:rPr>
        <w:t>marketing</w:t>
      </w:r>
      <w:proofErr w:type="spellEnd"/>
      <w:r w:rsidRPr="008F49FB">
        <w:rPr>
          <w:rFonts w:ascii="Tahoma" w:hAnsi="Tahoma" w:cs="Tahoma"/>
          <w:lang w:val="az-Latn-AZ"/>
        </w:rPr>
        <w:t>,</w:t>
      </w:r>
      <w:r w:rsidR="00865D70" w:rsidRPr="008F49FB">
        <w:rPr>
          <w:rFonts w:ascii="Tahoma" w:hAnsi="Tahoma" w:cs="Tahoma"/>
          <w:lang w:val="az-Latn-AZ"/>
        </w:rPr>
        <w:t xml:space="preserve"> </w:t>
      </w:r>
      <w:proofErr w:type="spellStart"/>
      <w:r w:rsidRPr="008F49FB">
        <w:rPr>
          <w:rFonts w:ascii="Tahoma" w:hAnsi="Tahoma" w:cs="Tahoma"/>
          <w:lang w:val="az-Latn-AZ"/>
        </w:rPr>
        <w:t>içtimayi</w:t>
      </w:r>
      <w:proofErr w:type="spellEnd"/>
      <w:r w:rsidRPr="008F49FB">
        <w:rPr>
          <w:rFonts w:ascii="Tahoma" w:hAnsi="Tahoma" w:cs="Tahoma"/>
          <w:lang w:val="az-Latn-AZ"/>
        </w:rPr>
        <w:t xml:space="preserve"> şəbəkə - </w:t>
      </w:r>
      <w:proofErr w:type="spellStart"/>
      <w:r w:rsidRPr="008F49FB">
        <w:rPr>
          <w:rFonts w:ascii="Tahoma" w:hAnsi="Tahoma" w:cs="Tahoma"/>
          <w:lang w:val="az-Latn-AZ"/>
        </w:rPr>
        <w:t>Networking</w:t>
      </w:r>
      <w:proofErr w:type="spellEnd"/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</w:p>
    <w:p w:rsidR="00865D70" w:rsidRPr="008F49FB" w:rsidRDefault="00084CE9" w:rsidP="00865D70">
      <w:pPr>
        <w:spacing w:line="240" w:lineRule="auto"/>
        <w:rPr>
          <w:rFonts w:ascii="Tahoma" w:hAnsi="Tahoma" w:cs="Tahoma"/>
          <w:u w:val="single"/>
          <w:lang w:val="az-Latn-AZ"/>
        </w:rPr>
      </w:pPr>
      <w:r w:rsidRPr="008F49FB">
        <w:rPr>
          <w:rFonts w:ascii="Tahoma" w:hAnsi="Tahoma" w:cs="Tahoma"/>
          <w:u w:val="single"/>
          <w:lang w:val="az-Latn-AZ"/>
        </w:rPr>
        <w:t>Məqsəd 4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: </w:t>
      </w:r>
      <w:r w:rsidRPr="008F49FB">
        <w:rPr>
          <w:rFonts w:ascii="Tahoma" w:hAnsi="Tahoma" w:cs="Tahoma"/>
          <w:u w:val="single"/>
          <w:lang w:val="az-Latn-AZ"/>
        </w:rPr>
        <w:t>Əsas satış kanalları və vasitələrini istiqamətləndirə bilmək.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 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b/>
          <w:lang w:val="az-Latn-AZ"/>
        </w:rPr>
      </w:pPr>
      <w:r w:rsidRPr="008F49FB">
        <w:rPr>
          <w:rFonts w:ascii="Tahoma" w:hAnsi="Tahoma" w:cs="Tahoma"/>
          <w:lang w:val="az-Latn-AZ"/>
        </w:rPr>
        <w:lastRenderedPageBreak/>
        <w:t xml:space="preserve"> </w:t>
      </w:r>
      <w:bookmarkStart w:id="0" w:name="_GoBack"/>
      <w:bookmarkEnd w:id="0"/>
      <w:r w:rsidR="00084CE9" w:rsidRPr="008F49FB">
        <w:rPr>
          <w:rFonts w:ascii="Tahoma" w:hAnsi="Tahoma" w:cs="Tahoma"/>
          <w:b/>
          <w:lang w:val="az-Latn-AZ"/>
        </w:rPr>
        <w:t xml:space="preserve">5) </w:t>
      </w:r>
      <w:proofErr w:type="spellStart"/>
      <w:r w:rsidR="00084CE9" w:rsidRPr="008F49FB">
        <w:rPr>
          <w:rFonts w:ascii="Tahoma" w:hAnsi="Tahoma" w:cs="Tahoma"/>
          <w:b/>
          <w:lang w:val="az-Latn-AZ"/>
        </w:rPr>
        <w:t>Brendin</w:t>
      </w:r>
      <w:proofErr w:type="spellEnd"/>
      <w:r w:rsidR="00084CE9" w:rsidRPr="008F49FB">
        <w:rPr>
          <w:rFonts w:ascii="Tahoma" w:hAnsi="Tahoma" w:cs="Tahoma"/>
          <w:b/>
          <w:lang w:val="az-Latn-AZ"/>
        </w:rPr>
        <w:t xml:space="preserve"> </w:t>
      </w:r>
      <w:proofErr w:type="spellStart"/>
      <w:r w:rsidR="00084CE9" w:rsidRPr="008F49FB">
        <w:rPr>
          <w:rFonts w:ascii="Tahoma" w:hAnsi="Tahoma" w:cs="Tahoma"/>
          <w:b/>
          <w:lang w:val="az-Latn-AZ"/>
        </w:rPr>
        <w:t>formalaşdırılması</w:t>
      </w:r>
      <w:proofErr w:type="spellEnd"/>
      <w:r w:rsidR="00084CE9" w:rsidRPr="008F49FB">
        <w:rPr>
          <w:rFonts w:ascii="Tahoma" w:hAnsi="Tahoma" w:cs="Tahoma"/>
          <w:b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452607" w:rsidP="00865D70">
      <w:pPr>
        <w:pStyle w:val="a3"/>
        <w:numPr>
          <w:ilvl w:val="0"/>
          <w:numId w:val="5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Ad verməkdən yüksək qiymətə kimi olan addımlar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452607" w:rsidP="00865D70">
      <w:pPr>
        <w:pStyle w:val="a3"/>
        <w:numPr>
          <w:ilvl w:val="0"/>
          <w:numId w:val="5"/>
        </w:numPr>
        <w:spacing w:line="240" w:lineRule="auto"/>
        <w:rPr>
          <w:rFonts w:ascii="Tahoma" w:hAnsi="Tahoma" w:cs="Tahoma"/>
          <w:lang w:val="az-Latn-AZ"/>
        </w:rPr>
      </w:pPr>
      <w:proofErr w:type="spellStart"/>
      <w:r w:rsidRPr="008F49FB">
        <w:rPr>
          <w:rFonts w:ascii="Tahoma" w:hAnsi="Tahoma" w:cs="Tahoma"/>
          <w:lang w:val="az-Latn-AZ"/>
        </w:rPr>
        <w:t>Brendin</w:t>
      </w:r>
      <w:proofErr w:type="spellEnd"/>
      <w:r w:rsidRPr="008F49FB">
        <w:rPr>
          <w:rFonts w:ascii="Tahoma" w:hAnsi="Tahoma" w:cs="Tahoma"/>
          <w:lang w:val="az-Latn-AZ"/>
        </w:rPr>
        <w:t xml:space="preserve"> satış edən </w:t>
      </w:r>
      <w:proofErr w:type="spellStart"/>
      <w:r w:rsidRPr="008F49FB">
        <w:rPr>
          <w:rFonts w:ascii="Tahoma" w:hAnsi="Tahoma" w:cs="Tahoma"/>
          <w:lang w:val="az-Latn-AZ"/>
        </w:rPr>
        <w:t>qablaşdırılmasınn</w:t>
      </w:r>
      <w:proofErr w:type="spellEnd"/>
      <w:r w:rsidRPr="008F49FB">
        <w:rPr>
          <w:rFonts w:ascii="Tahoma" w:hAnsi="Tahoma" w:cs="Tahoma"/>
          <w:lang w:val="az-Latn-AZ"/>
        </w:rPr>
        <w:t xml:space="preserve"> yaradılması</w:t>
      </w:r>
      <w:r w:rsidR="00865D70" w:rsidRPr="008F49FB">
        <w:rPr>
          <w:rFonts w:ascii="Tahoma" w:hAnsi="Tahoma" w:cs="Tahoma"/>
          <w:lang w:val="az-Latn-AZ"/>
        </w:rPr>
        <w:t xml:space="preserve">. </w:t>
      </w:r>
    </w:p>
    <w:p w:rsidR="00865D70" w:rsidRPr="008F49FB" w:rsidRDefault="00452607" w:rsidP="00865D70">
      <w:pPr>
        <w:pStyle w:val="a3"/>
        <w:numPr>
          <w:ilvl w:val="0"/>
          <w:numId w:val="5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Biznesi necə </w:t>
      </w:r>
      <w:proofErr w:type="spellStart"/>
      <w:r w:rsidRPr="008F49FB">
        <w:rPr>
          <w:rFonts w:ascii="Tahoma" w:hAnsi="Tahoma" w:cs="Tahoma"/>
          <w:lang w:val="az-Latn-AZ"/>
        </w:rPr>
        <w:t>qablaşdırmaq</w:t>
      </w:r>
      <w:proofErr w:type="spellEnd"/>
      <w:r w:rsidRPr="008F49FB">
        <w:rPr>
          <w:rFonts w:ascii="Tahoma" w:hAnsi="Tahoma" w:cs="Tahoma"/>
          <w:lang w:val="az-Latn-AZ"/>
        </w:rPr>
        <w:t xml:space="preserve"> lazımdır ki, onun məhsulunu hamı almaq istəsin</w:t>
      </w:r>
      <w:r w:rsidR="00865D70" w:rsidRPr="008F49FB">
        <w:rPr>
          <w:rFonts w:ascii="Tahoma" w:hAnsi="Tahoma" w:cs="Tahoma"/>
          <w:lang w:val="az-Latn-AZ"/>
        </w:rPr>
        <w:t>?</w:t>
      </w:r>
    </w:p>
    <w:p w:rsidR="00865D70" w:rsidRPr="008F49FB" w:rsidRDefault="00452607" w:rsidP="00865D70">
      <w:pPr>
        <w:pStyle w:val="a3"/>
        <w:numPr>
          <w:ilvl w:val="0"/>
          <w:numId w:val="5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Bir </w:t>
      </w:r>
      <w:proofErr w:type="spellStart"/>
      <w:r w:rsidRPr="008F49FB">
        <w:rPr>
          <w:rFonts w:ascii="Tahoma" w:hAnsi="Tahoma" w:cs="Tahoma"/>
          <w:lang w:val="az-Latn-AZ"/>
        </w:rPr>
        <w:t>brendin</w:t>
      </w:r>
      <w:proofErr w:type="spellEnd"/>
      <w:r w:rsidRPr="008F49FB">
        <w:rPr>
          <w:rFonts w:ascii="Tahoma" w:hAnsi="Tahoma" w:cs="Tahoma"/>
          <w:lang w:val="az-Latn-AZ"/>
        </w:rPr>
        <w:t xml:space="preserve"> məhsullarının yüksək qiymətə uyğun olmasının əsaslandırılması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</w:p>
    <w:p w:rsidR="00865D70" w:rsidRPr="008F49FB" w:rsidRDefault="00452607" w:rsidP="00865D70">
      <w:pPr>
        <w:spacing w:line="240" w:lineRule="auto"/>
        <w:rPr>
          <w:rFonts w:ascii="Tahoma" w:hAnsi="Tahoma" w:cs="Tahoma"/>
          <w:u w:val="single"/>
          <w:lang w:val="az-Latn-AZ"/>
        </w:rPr>
      </w:pPr>
      <w:r w:rsidRPr="008F49FB">
        <w:rPr>
          <w:rFonts w:ascii="Tahoma" w:hAnsi="Tahoma" w:cs="Tahoma"/>
          <w:u w:val="single"/>
          <w:lang w:val="az-Latn-AZ"/>
        </w:rPr>
        <w:t>Məqsəd 5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: </w:t>
      </w:r>
      <w:r w:rsidRPr="008F49FB">
        <w:rPr>
          <w:rFonts w:ascii="Tahoma" w:hAnsi="Tahoma" w:cs="Tahoma"/>
          <w:u w:val="single"/>
          <w:lang w:val="az-Latn-AZ"/>
        </w:rPr>
        <w:t xml:space="preserve">Məhsulun və </w:t>
      </w:r>
      <w:proofErr w:type="spellStart"/>
      <w:r w:rsidRPr="008F49FB">
        <w:rPr>
          <w:rFonts w:ascii="Tahoma" w:hAnsi="Tahoma" w:cs="Tahoma"/>
          <w:u w:val="single"/>
          <w:lang w:val="az-Latn-AZ"/>
        </w:rPr>
        <w:t>Brendin</w:t>
      </w:r>
      <w:proofErr w:type="spellEnd"/>
      <w:r w:rsidRPr="008F49FB">
        <w:rPr>
          <w:rFonts w:ascii="Tahoma" w:hAnsi="Tahoma" w:cs="Tahoma"/>
          <w:u w:val="single"/>
          <w:lang w:val="az-Latn-AZ"/>
        </w:rPr>
        <w:t xml:space="preserve"> Strategiyasının təhlili</w:t>
      </w:r>
      <w:r w:rsidR="00865D70" w:rsidRPr="008F49FB">
        <w:rPr>
          <w:rFonts w:ascii="Tahoma" w:hAnsi="Tahoma" w:cs="Tahoma"/>
          <w:u w:val="single"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61439D" w:rsidP="00865D70">
      <w:pPr>
        <w:spacing w:line="240" w:lineRule="auto"/>
        <w:rPr>
          <w:rFonts w:ascii="Tahoma" w:hAnsi="Tahoma" w:cs="Tahoma"/>
          <w:b/>
          <w:lang w:val="az-Latn-AZ"/>
        </w:rPr>
      </w:pPr>
      <w:r w:rsidRPr="008F49FB">
        <w:rPr>
          <w:rFonts w:ascii="Tahoma" w:hAnsi="Tahoma" w:cs="Tahoma"/>
          <w:b/>
          <w:lang w:val="az-Latn-AZ"/>
        </w:rPr>
        <w:t xml:space="preserve">6) Marketinqin idarə </w:t>
      </w:r>
      <w:proofErr w:type="spellStart"/>
      <w:r w:rsidRPr="008F49FB">
        <w:rPr>
          <w:rFonts w:ascii="Tahoma" w:hAnsi="Tahoma" w:cs="Tahoma"/>
          <w:b/>
          <w:lang w:val="az-Latn-AZ"/>
        </w:rPr>
        <w:t>edilmsə</w:t>
      </w:r>
      <w:proofErr w:type="spellEnd"/>
      <w:r w:rsidRPr="008F49FB">
        <w:rPr>
          <w:rFonts w:ascii="Tahoma" w:hAnsi="Tahoma" w:cs="Tahoma"/>
          <w:b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61439D" w:rsidP="00865D70">
      <w:pPr>
        <w:pStyle w:val="a3"/>
        <w:numPr>
          <w:ilvl w:val="0"/>
          <w:numId w:val="6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Müştəri axının cəlb edilməsi</w:t>
      </w:r>
      <w:r w:rsidR="00865D70" w:rsidRPr="008F49FB">
        <w:rPr>
          <w:rFonts w:ascii="Tahoma" w:hAnsi="Tahoma" w:cs="Tahoma"/>
          <w:lang w:val="az-Latn-AZ"/>
        </w:rPr>
        <w:t xml:space="preserve">. </w:t>
      </w:r>
      <w:r w:rsidRPr="008F49FB">
        <w:rPr>
          <w:rFonts w:ascii="Tahoma" w:hAnsi="Tahoma" w:cs="Tahoma"/>
          <w:lang w:val="az-Latn-AZ"/>
        </w:rPr>
        <w:t>Satış burulğanı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61439D" w:rsidP="00865D70">
      <w:pPr>
        <w:pStyle w:val="a3"/>
        <w:numPr>
          <w:ilvl w:val="0"/>
          <w:numId w:val="6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Müştəri ilə 3 toxunuş</w:t>
      </w:r>
      <w:r w:rsidR="00865D70" w:rsidRPr="008F49FB">
        <w:rPr>
          <w:rFonts w:ascii="Tahoma" w:hAnsi="Tahoma" w:cs="Tahoma"/>
          <w:lang w:val="az-Latn-AZ"/>
        </w:rPr>
        <w:t xml:space="preserve"> - </w:t>
      </w:r>
      <w:proofErr w:type="spellStart"/>
      <w:r w:rsidR="00865D70" w:rsidRPr="008F49FB">
        <w:rPr>
          <w:rFonts w:ascii="Tahoma" w:hAnsi="Tahoma" w:cs="Tahoma"/>
          <w:lang w:val="az-Latn-AZ"/>
        </w:rPr>
        <w:t>Facebook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, </w:t>
      </w:r>
      <w:proofErr w:type="spellStart"/>
      <w:r w:rsidR="00865D70" w:rsidRPr="008F49FB">
        <w:rPr>
          <w:rFonts w:ascii="Tahoma" w:hAnsi="Tahoma" w:cs="Tahoma"/>
          <w:lang w:val="az-Latn-AZ"/>
        </w:rPr>
        <w:t>Instagram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, </w:t>
      </w:r>
      <w:proofErr w:type="spellStart"/>
      <w:r w:rsidR="00865D70" w:rsidRPr="008F49FB">
        <w:rPr>
          <w:rFonts w:ascii="Tahoma" w:hAnsi="Tahoma" w:cs="Tahoma"/>
          <w:lang w:val="az-Latn-AZ"/>
        </w:rPr>
        <w:t>Google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, </w:t>
      </w:r>
      <w:proofErr w:type="spellStart"/>
      <w:r w:rsidR="00865D70" w:rsidRPr="008F49FB">
        <w:rPr>
          <w:rFonts w:ascii="Tahoma" w:hAnsi="Tahoma" w:cs="Tahoma"/>
          <w:lang w:val="az-Latn-AZ"/>
        </w:rPr>
        <w:t>WhatsApp</w:t>
      </w:r>
      <w:proofErr w:type="spellEnd"/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61439D" w:rsidP="00865D70">
      <w:pPr>
        <w:pStyle w:val="a3"/>
        <w:numPr>
          <w:ilvl w:val="0"/>
          <w:numId w:val="6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Müasir müştəriləri cəlb edilməsi vasitələri</w:t>
      </w:r>
      <w:r w:rsidR="00865D70" w:rsidRPr="008F49FB">
        <w:rPr>
          <w:rFonts w:ascii="Tahoma" w:hAnsi="Tahoma" w:cs="Tahoma"/>
          <w:lang w:val="az-Latn-AZ"/>
        </w:rPr>
        <w:t>.</w:t>
      </w:r>
    </w:p>
    <w:p w:rsidR="0061439D" w:rsidRPr="008F49FB" w:rsidRDefault="0061439D" w:rsidP="00865D70">
      <w:pPr>
        <w:pStyle w:val="a3"/>
        <w:numPr>
          <w:ilvl w:val="0"/>
          <w:numId w:val="6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1 müştərinin qiymətinin hesabatı – təhlil, strateji qərar vermə.</w:t>
      </w:r>
    </w:p>
    <w:p w:rsidR="0061439D" w:rsidRPr="008F49FB" w:rsidRDefault="0061439D" w:rsidP="00865D70">
      <w:pPr>
        <w:pStyle w:val="a3"/>
        <w:numPr>
          <w:ilvl w:val="0"/>
          <w:numId w:val="6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Boston cədvəlinin müasir tətbiqi – məhsulun bazarda ömrünün uzadılması.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</w:p>
    <w:p w:rsidR="00865D70" w:rsidRPr="008F49FB" w:rsidRDefault="0061439D" w:rsidP="00865D70">
      <w:pPr>
        <w:spacing w:line="240" w:lineRule="auto"/>
        <w:rPr>
          <w:rFonts w:ascii="Tahoma" w:hAnsi="Tahoma" w:cs="Tahoma"/>
          <w:u w:val="single"/>
          <w:lang w:val="az-Latn-AZ"/>
        </w:rPr>
      </w:pPr>
      <w:r w:rsidRPr="008F49FB">
        <w:rPr>
          <w:rFonts w:ascii="Tahoma" w:hAnsi="Tahoma" w:cs="Tahoma"/>
          <w:u w:val="single"/>
          <w:lang w:val="az-Latn-AZ"/>
        </w:rPr>
        <w:t>Məqsəd 6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: </w:t>
      </w:r>
      <w:r w:rsidRPr="008F49FB">
        <w:rPr>
          <w:rFonts w:ascii="Tahoma" w:hAnsi="Tahoma" w:cs="Tahoma"/>
          <w:u w:val="single"/>
          <w:lang w:val="az-Latn-AZ"/>
        </w:rPr>
        <w:t>Müştərilərin cəlb edilməsi vasitə və kanalları ilə tanış olmaq</w:t>
      </w:r>
      <w:r w:rsidR="00865D70" w:rsidRPr="008F49FB">
        <w:rPr>
          <w:rFonts w:ascii="Tahoma" w:hAnsi="Tahoma" w:cs="Tahoma"/>
          <w:u w:val="single"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61439D" w:rsidP="00865D70">
      <w:pPr>
        <w:spacing w:line="240" w:lineRule="auto"/>
        <w:rPr>
          <w:rFonts w:ascii="Tahoma" w:hAnsi="Tahoma" w:cs="Tahoma"/>
          <w:b/>
          <w:lang w:val="az-Latn-AZ"/>
        </w:rPr>
      </w:pPr>
      <w:r w:rsidRPr="008F49FB">
        <w:rPr>
          <w:rFonts w:ascii="Tahoma" w:hAnsi="Tahoma" w:cs="Tahoma"/>
          <w:b/>
          <w:lang w:val="az-Latn-AZ"/>
        </w:rPr>
        <w:t>7) Maliyyənin idarə edilməsi.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61439D" w:rsidP="0061439D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Biznesin rentabelliyi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F49FB" w:rsidRPr="008F49FB" w:rsidRDefault="008F49FB" w:rsidP="008F49FB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Rentabellik düsturu: İcarə, </w:t>
      </w:r>
      <w:proofErr w:type="spellStart"/>
      <w:r w:rsidRPr="008F49FB">
        <w:rPr>
          <w:rFonts w:ascii="Tahoma" w:hAnsi="Tahoma" w:cs="Tahoma"/>
          <w:lang w:val="az-Latn-AZ"/>
        </w:rPr>
        <w:t>Personal</w:t>
      </w:r>
      <w:proofErr w:type="spellEnd"/>
      <w:r w:rsidRPr="008F49FB">
        <w:rPr>
          <w:rFonts w:ascii="Tahoma" w:hAnsi="Tahoma" w:cs="Tahoma"/>
          <w:lang w:val="az-Latn-AZ"/>
        </w:rPr>
        <w:t>, Reklama.</w:t>
      </w:r>
    </w:p>
    <w:p w:rsidR="00865D70" w:rsidRPr="008F49FB" w:rsidRDefault="0061439D" w:rsidP="00865D70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Nə qədər satış icra edilməlidir</w:t>
      </w:r>
      <w:r w:rsidR="00865D70" w:rsidRPr="008F49FB">
        <w:rPr>
          <w:rFonts w:ascii="Tahoma" w:hAnsi="Tahoma" w:cs="Tahoma"/>
          <w:lang w:val="az-Latn-AZ"/>
        </w:rPr>
        <w:t xml:space="preserve">.  </w:t>
      </w:r>
      <w:r w:rsidRPr="008F49FB">
        <w:rPr>
          <w:rFonts w:ascii="Tahoma" w:hAnsi="Tahoma" w:cs="Tahoma"/>
          <w:lang w:val="az-Latn-AZ"/>
        </w:rPr>
        <w:t>Xərclərin nəzarəti</w:t>
      </w:r>
      <w:r w:rsidR="00865D70" w:rsidRPr="008F49FB">
        <w:rPr>
          <w:rFonts w:ascii="Tahoma" w:hAnsi="Tahoma" w:cs="Tahoma"/>
          <w:lang w:val="az-Latn-AZ"/>
        </w:rPr>
        <w:t xml:space="preserve">. </w:t>
      </w:r>
    </w:p>
    <w:p w:rsidR="00865D70" w:rsidRPr="008F49FB" w:rsidRDefault="0061439D" w:rsidP="00865D70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  <w:lang w:val="az-Latn-AZ"/>
        </w:rPr>
      </w:pPr>
      <w:proofErr w:type="spellStart"/>
      <w:r w:rsidRPr="008F49FB">
        <w:rPr>
          <w:rFonts w:ascii="Tahoma" w:hAnsi="Tahoma" w:cs="Tahoma"/>
          <w:lang w:val="az-Latn-AZ"/>
        </w:rPr>
        <w:t>Dekompozisiya</w:t>
      </w:r>
      <w:proofErr w:type="spellEnd"/>
      <w:r w:rsidR="00865D70" w:rsidRPr="008F49FB">
        <w:rPr>
          <w:rFonts w:ascii="Tahoma" w:hAnsi="Tahoma" w:cs="Tahoma"/>
          <w:lang w:val="az-Latn-AZ"/>
        </w:rPr>
        <w:t xml:space="preserve">. </w:t>
      </w:r>
      <w:r w:rsidRPr="008F49FB">
        <w:rPr>
          <w:rFonts w:ascii="Tahoma" w:hAnsi="Tahoma" w:cs="Tahoma"/>
          <w:lang w:val="az-Latn-AZ"/>
        </w:rPr>
        <w:t xml:space="preserve">Məhsullarda </w:t>
      </w:r>
      <w:proofErr w:type="spellStart"/>
      <w:r w:rsidRPr="008F49FB">
        <w:rPr>
          <w:rFonts w:ascii="Tahoma" w:hAnsi="Tahoma" w:cs="Tahoma"/>
          <w:lang w:val="az-Latn-AZ"/>
        </w:rPr>
        <w:t>aksentuasiya</w:t>
      </w:r>
      <w:proofErr w:type="spellEnd"/>
      <w:r w:rsidRPr="008F49FB">
        <w:rPr>
          <w:rFonts w:ascii="Tahoma" w:hAnsi="Tahoma" w:cs="Tahoma"/>
          <w:lang w:val="az-Latn-AZ"/>
        </w:rPr>
        <w:t xml:space="preserve"> metodu</w:t>
      </w:r>
      <w:r w:rsidR="00865D70" w:rsidRPr="008F49FB">
        <w:rPr>
          <w:rFonts w:ascii="Tahoma" w:hAnsi="Tahoma" w:cs="Tahoma"/>
          <w:lang w:val="az-Latn-AZ"/>
        </w:rPr>
        <w:t xml:space="preserve">. </w:t>
      </w:r>
    </w:p>
    <w:p w:rsidR="00865D70" w:rsidRPr="008F49FB" w:rsidRDefault="0061439D" w:rsidP="00865D70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  <w:lang w:val="az-Latn-AZ"/>
        </w:rPr>
      </w:pPr>
      <w:proofErr w:type="spellStart"/>
      <w:r w:rsidRPr="008F49FB">
        <w:rPr>
          <w:rFonts w:ascii="Tahoma" w:hAnsi="Tahoma" w:cs="Tahoma"/>
          <w:lang w:val="az-Latn-AZ"/>
        </w:rPr>
        <w:t>Merçendayzinqin</w:t>
      </w:r>
      <w:proofErr w:type="spellEnd"/>
      <w:r w:rsidRPr="008F49FB">
        <w:rPr>
          <w:rFonts w:ascii="Tahoma" w:hAnsi="Tahoma" w:cs="Tahoma"/>
          <w:lang w:val="az-Latn-AZ"/>
        </w:rPr>
        <w:t xml:space="preserve"> </w:t>
      </w:r>
      <w:proofErr w:type="spellStart"/>
      <w:r w:rsidRPr="008F49FB">
        <w:rPr>
          <w:rFonts w:ascii="Tahoma" w:hAnsi="Tahoma" w:cs="Tahoma"/>
          <w:lang w:val="az-Latn-AZ"/>
        </w:rPr>
        <w:t>formalaşdırılması</w:t>
      </w:r>
      <w:proofErr w:type="spellEnd"/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61439D" w:rsidP="00865D70">
      <w:pPr>
        <w:pStyle w:val="a3"/>
        <w:numPr>
          <w:ilvl w:val="0"/>
          <w:numId w:val="7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CRM sistemini qurulması, HRM sisteminin əsasnaməsi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</w:p>
    <w:p w:rsidR="00865D70" w:rsidRPr="008F49FB" w:rsidRDefault="008F49FB" w:rsidP="00865D70">
      <w:pPr>
        <w:spacing w:line="240" w:lineRule="auto"/>
        <w:rPr>
          <w:rFonts w:ascii="Tahoma" w:hAnsi="Tahoma" w:cs="Tahoma"/>
          <w:u w:val="single"/>
          <w:lang w:val="az-Latn-AZ"/>
        </w:rPr>
      </w:pPr>
      <w:r w:rsidRPr="008F49FB">
        <w:rPr>
          <w:rFonts w:ascii="Tahoma" w:hAnsi="Tahoma" w:cs="Tahoma"/>
          <w:u w:val="single"/>
          <w:lang w:val="az-Latn-AZ"/>
        </w:rPr>
        <w:t>Məqsəd 7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: </w:t>
      </w:r>
      <w:r w:rsidRPr="008F49FB">
        <w:rPr>
          <w:rFonts w:ascii="Tahoma" w:hAnsi="Tahoma" w:cs="Tahoma"/>
          <w:u w:val="single"/>
          <w:lang w:val="az-Latn-AZ"/>
        </w:rPr>
        <w:t>Maliyyə hesabatlarının tərtib edib idarə edilməsi</w:t>
      </w:r>
      <w:r w:rsidR="00865D70" w:rsidRPr="008F49FB">
        <w:rPr>
          <w:rFonts w:ascii="Tahoma" w:hAnsi="Tahoma" w:cs="Tahoma"/>
          <w:u w:val="single"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8F49FB" w:rsidP="00865D70">
      <w:pPr>
        <w:spacing w:line="240" w:lineRule="auto"/>
        <w:rPr>
          <w:rFonts w:ascii="Tahoma" w:hAnsi="Tahoma" w:cs="Tahoma"/>
          <w:b/>
          <w:lang w:val="az-Latn-AZ"/>
        </w:rPr>
      </w:pPr>
      <w:r w:rsidRPr="008F49FB">
        <w:rPr>
          <w:rFonts w:ascii="Tahoma" w:hAnsi="Tahoma" w:cs="Tahoma"/>
          <w:b/>
          <w:lang w:val="az-Latn-AZ"/>
        </w:rPr>
        <w:t xml:space="preserve">8) Strateji </w:t>
      </w:r>
      <w:proofErr w:type="spellStart"/>
      <w:r w:rsidRPr="008F49FB">
        <w:rPr>
          <w:rFonts w:ascii="Tahoma" w:hAnsi="Tahoma" w:cs="Tahoma"/>
          <w:b/>
          <w:lang w:val="az-Latn-AZ"/>
        </w:rPr>
        <w:t>Management</w:t>
      </w:r>
      <w:proofErr w:type="spellEnd"/>
      <w:r w:rsidRPr="008F49FB">
        <w:rPr>
          <w:rFonts w:ascii="Tahoma" w:hAnsi="Tahoma" w:cs="Tahoma"/>
          <w:b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 xml:space="preserve"> </w:t>
      </w:r>
    </w:p>
    <w:p w:rsidR="00865D70" w:rsidRPr="008F49FB" w:rsidRDefault="008F49FB" w:rsidP="00865D70">
      <w:pPr>
        <w:pStyle w:val="a3"/>
        <w:numPr>
          <w:ilvl w:val="0"/>
          <w:numId w:val="8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Bazarda mövqeyiniz</w:t>
      </w:r>
      <w:r w:rsidR="00865D70" w:rsidRPr="008F49FB">
        <w:rPr>
          <w:rFonts w:ascii="Tahoma" w:hAnsi="Tahoma" w:cs="Tahoma"/>
          <w:lang w:val="az-Latn-AZ"/>
        </w:rPr>
        <w:t xml:space="preserve">. </w:t>
      </w:r>
      <w:r w:rsidRPr="008F49FB">
        <w:rPr>
          <w:rFonts w:ascii="Tahoma" w:hAnsi="Tahoma" w:cs="Tahoma"/>
          <w:lang w:val="az-Latn-AZ"/>
        </w:rPr>
        <w:t>Rəqabət strategiyası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8F49FB" w:rsidP="00865D70">
      <w:pPr>
        <w:pStyle w:val="a3"/>
        <w:numPr>
          <w:ilvl w:val="0"/>
          <w:numId w:val="8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İstehsalat həcminin artırılması</w:t>
      </w:r>
      <w:r w:rsidR="00865D70" w:rsidRPr="008F49FB">
        <w:rPr>
          <w:rFonts w:ascii="Tahoma" w:hAnsi="Tahoma" w:cs="Tahoma"/>
          <w:lang w:val="az-Latn-AZ"/>
        </w:rPr>
        <w:t xml:space="preserve">. </w:t>
      </w:r>
      <w:r w:rsidRPr="008F49FB">
        <w:rPr>
          <w:rFonts w:ascii="Tahoma" w:hAnsi="Tahoma" w:cs="Tahoma"/>
          <w:lang w:val="az-Latn-AZ"/>
        </w:rPr>
        <w:t>Həvalə edilmə və Kooperasiya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8F49FB" w:rsidP="00865D70">
      <w:pPr>
        <w:pStyle w:val="a3"/>
        <w:numPr>
          <w:ilvl w:val="0"/>
          <w:numId w:val="8"/>
        </w:numPr>
        <w:spacing w:line="240" w:lineRule="auto"/>
        <w:rPr>
          <w:rFonts w:ascii="Tahoma" w:hAnsi="Tahoma" w:cs="Tahoma"/>
          <w:lang w:val="az-Latn-AZ"/>
        </w:rPr>
      </w:pPr>
      <w:r w:rsidRPr="008F49FB">
        <w:rPr>
          <w:rFonts w:ascii="Tahoma" w:hAnsi="Tahoma" w:cs="Tahoma"/>
          <w:lang w:val="az-Latn-AZ"/>
        </w:rPr>
        <w:t>İdarəçilik qərarların verilməsi sistemi – direktorlar şurası, idarə</w:t>
      </w:r>
      <w:r>
        <w:rPr>
          <w:rFonts w:ascii="Tahoma" w:hAnsi="Tahoma" w:cs="Tahoma"/>
          <w:lang w:val="az-Latn-AZ"/>
        </w:rPr>
        <w:t xml:space="preserve"> hey</w:t>
      </w:r>
      <w:r w:rsidRPr="008F49FB">
        <w:rPr>
          <w:rFonts w:ascii="Tahoma" w:hAnsi="Tahoma" w:cs="Tahoma"/>
          <w:lang w:val="az-Latn-AZ"/>
        </w:rPr>
        <w:t>əti</w:t>
      </w:r>
      <w:r w:rsidR="00865D70" w:rsidRPr="008F49FB">
        <w:rPr>
          <w:rFonts w:ascii="Tahoma" w:hAnsi="Tahoma" w:cs="Tahoma"/>
          <w:lang w:val="az-Latn-AZ"/>
        </w:rPr>
        <w:t xml:space="preserve">. </w:t>
      </w:r>
    </w:p>
    <w:p w:rsidR="00865D70" w:rsidRPr="008F49FB" w:rsidRDefault="008F49FB" w:rsidP="00865D70">
      <w:pPr>
        <w:pStyle w:val="a3"/>
        <w:numPr>
          <w:ilvl w:val="0"/>
          <w:numId w:val="8"/>
        </w:numPr>
        <w:spacing w:line="240" w:lineRule="auto"/>
        <w:rPr>
          <w:rFonts w:ascii="Tahoma" w:hAnsi="Tahoma" w:cs="Tahoma"/>
          <w:lang w:val="az-Latn-AZ"/>
        </w:rPr>
      </w:pPr>
      <w:proofErr w:type="spellStart"/>
      <w:r w:rsidRPr="008F49FB">
        <w:rPr>
          <w:rFonts w:ascii="Tahoma" w:hAnsi="Tahoma" w:cs="Tahoma"/>
          <w:lang w:val="az-Latn-AZ"/>
        </w:rPr>
        <w:t>Partnyorlarla</w:t>
      </w:r>
      <w:proofErr w:type="spellEnd"/>
      <w:r w:rsidRPr="008F49FB">
        <w:rPr>
          <w:rFonts w:ascii="Tahoma" w:hAnsi="Tahoma" w:cs="Tahoma"/>
          <w:lang w:val="az-Latn-AZ"/>
        </w:rPr>
        <w:t xml:space="preserve"> kommunikasiya və aktiv biznes cəmiyyətinin qurulması</w:t>
      </w:r>
      <w:r w:rsidR="00865D70" w:rsidRPr="008F49FB">
        <w:rPr>
          <w:rFonts w:ascii="Tahoma" w:hAnsi="Tahoma" w:cs="Tahoma"/>
          <w:lang w:val="az-Latn-AZ"/>
        </w:rPr>
        <w:t>.</w:t>
      </w:r>
    </w:p>
    <w:p w:rsidR="00865D70" w:rsidRPr="008F49FB" w:rsidRDefault="00865D70" w:rsidP="00865D70">
      <w:pPr>
        <w:spacing w:line="240" w:lineRule="auto"/>
        <w:rPr>
          <w:rFonts w:ascii="Tahoma" w:hAnsi="Tahoma" w:cs="Tahoma"/>
          <w:lang w:val="az-Latn-AZ"/>
        </w:rPr>
      </w:pPr>
    </w:p>
    <w:p w:rsidR="00A24369" w:rsidRPr="008F49FB" w:rsidRDefault="008F49FB" w:rsidP="00865D70">
      <w:pPr>
        <w:spacing w:line="240" w:lineRule="auto"/>
        <w:rPr>
          <w:rFonts w:ascii="Tahoma" w:hAnsi="Tahoma" w:cs="Tahoma"/>
          <w:u w:val="single"/>
          <w:lang w:val="az-Latn-AZ"/>
        </w:rPr>
      </w:pPr>
      <w:r w:rsidRPr="008F49FB">
        <w:rPr>
          <w:rFonts w:ascii="Tahoma" w:hAnsi="Tahoma" w:cs="Tahoma"/>
          <w:u w:val="single"/>
          <w:lang w:val="az-Latn-AZ"/>
        </w:rPr>
        <w:t>Məqsəd 8</w:t>
      </w:r>
      <w:r w:rsidR="00865D70" w:rsidRPr="008F49FB">
        <w:rPr>
          <w:rFonts w:ascii="Tahoma" w:hAnsi="Tahoma" w:cs="Tahoma"/>
          <w:u w:val="single"/>
          <w:lang w:val="az-Latn-AZ"/>
        </w:rPr>
        <w:t xml:space="preserve">: </w:t>
      </w:r>
      <w:r w:rsidRPr="008F49FB">
        <w:rPr>
          <w:rFonts w:ascii="Tahoma" w:hAnsi="Tahoma" w:cs="Tahoma"/>
          <w:u w:val="single"/>
          <w:lang w:val="az-Latn-AZ"/>
        </w:rPr>
        <w:t>Şirkətin biznesinin inkişafı planının yazılması</w:t>
      </w:r>
      <w:r w:rsidR="00865D70" w:rsidRPr="008F49FB">
        <w:rPr>
          <w:rFonts w:ascii="Tahoma" w:hAnsi="Tahoma" w:cs="Tahoma"/>
          <w:u w:val="single"/>
          <w:lang w:val="az-Latn-AZ"/>
        </w:rPr>
        <w:t>.</w:t>
      </w:r>
    </w:p>
    <w:sectPr w:rsidR="00A24369" w:rsidRPr="008F49FB" w:rsidSect="00EE00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39C5"/>
    <w:multiLevelType w:val="hybridMultilevel"/>
    <w:tmpl w:val="FB20A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F30EB"/>
    <w:multiLevelType w:val="hybridMultilevel"/>
    <w:tmpl w:val="CEDEA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95F20"/>
    <w:multiLevelType w:val="hybridMultilevel"/>
    <w:tmpl w:val="34922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91D18"/>
    <w:multiLevelType w:val="hybridMultilevel"/>
    <w:tmpl w:val="BC7A26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31180"/>
    <w:multiLevelType w:val="hybridMultilevel"/>
    <w:tmpl w:val="313A02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94BA0"/>
    <w:multiLevelType w:val="hybridMultilevel"/>
    <w:tmpl w:val="097C4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77F4C"/>
    <w:multiLevelType w:val="hybridMultilevel"/>
    <w:tmpl w:val="CD3C2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35324"/>
    <w:multiLevelType w:val="hybridMultilevel"/>
    <w:tmpl w:val="C2F25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F"/>
    <w:rsid w:val="00084CE9"/>
    <w:rsid w:val="003736FF"/>
    <w:rsid w:val="00452607"/>
    <w:rsid w:val="0061439D"/>
    <w:rsid w:val="0069337D"/>
    <w:rsid w:val="00865D70"/>
    <w:rsid w:val="008F49FB"/>
    <w:rsid w:val="00A24369"/>
    <w:rsid w:val="00C172E7"/>
    <w:rsid w:val="00D640E5"/>
    <w:rsid w:val="00E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3775"/>
  <w15:chartTrackingRefBased/>
  <w15:docId w15:val="{0B8BE93B-28BE-4939-936F-F90E2423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 Ragimoff</cp:lastModifiedBy>
  <cp:revision>6</cp:revision>
  <dcterms:created xsi:type="dcterms:W3CDTF">2016-10-14T08:41:00Z</dcterms:created>
  <dcterms:modified xsi:type="dcterms:W3CDTF">2016-10-14T09:25:00Z</dcterms:modified>
</cp:coreProperties>
</file>